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DB5FB" w14:textId="77777777" w:rsidR="000D44FF" w:rsidRDefault="000D44FF" w:rsidP="000D44FF">
      <w:pPr>
        <w:spacing w:after="0" w:line="240" w:lineRule="auto"/>
        <w:jc w:val="center"/>
        <w:rPr>
          <w:rFonts w:ascii="Times New Roman" w:eastAsia="MS Mincho" w:hAnsi="Times New Roman" w:cs="Times New Roman"/>
          <w:b/>
          <w:kern w:val="2"/>
          <w:sz w:val="26"/>
          <w:szCs w:val="26"/>
          <w:lang w:eastAsia="ja-JP"/>
        </w:rPr>
      </w:pPr>
      <w:bookmarkStart w:id="0" w:name="OLE_LINK1"/>
      <w:bookmarkStart w:id="1" w:name="OLE_LINK2"/>
      <w:r w:rsidRPr="00581B07">
        <w:rPr>
          <w:rFonts w:ascii="Times New Roman" w:eastAsia="MS Mincho" w:hAnsi="Times New Roman" w:cs="Times New Roman"/>
          <w:b/>
          <w:kern w:val="2"/>
          <w:sz w:val="26"/>
          <w:szCs w:val="26"/>
          <w:lang w:eastAsia="ja-JP"/>
        </w:rPr>
        <w:t>Abstract Title:</w:t>
      </w:r>
    </w:p>
    <w:p w14:paraId="291B48CF" w14:textId="77777777" w:rsidR="000D44FF" w:rsidRPr="00581B07" w:rsidRDefault="000D44FF" w:rsidP="000D44FF">
      <w:pPr>
        <w:spacing w:after="0" w:line="240" w:lineRule="auto"/>
        <w:rPr>
          <w:rFonts w:ascii="Times New Roman" w:eastAsia="MS Mincho" w:hAnsi="Times New Roman" w:cs="Times New Roman"/>
          <w:b/>
          <w:kern w:val="2"/>
          <w:sz w:val="26"/>
          <w:szCs w:val="26"/>
          <w:lang w:eastAsia="ja-JP"/>
        </w:rPr>
      </w:pPr>
    </w:p>
    <w:p w14:paraId="16C4F2E3" w14:textId="77777777" w:rsidR="000D44FF" w:rsidRPr="00581B07" w:rsidRDefault="000D44FF" w:rsidP="000D44FF">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1CA69F19"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p>
    <w:p w14:paraId="3F323123"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0393E841"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p>
    <w:p w14:paraId="5C41C59A"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 details:</w:t>
      </w:r>
    </w:p>
    <w:p w14:paraId="6246836E"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p>
    <w:p w14:paraId="462CEEAC"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Pr="00581B07">
        <w:rPr>
          <w:rFonts w:ascii="Times New Roman" w:eastAsia="MS Mincho" w:hAnsi="Times New Roman" w:cs="Times New Roman"/>
          <w:bCs/>
          <w:kern w:val="2"/>
          <w:sz w:val="26"/>
          <w:szCs w:val="26"/>
          <w:lang w:eastAsia="ja-JP"/>
        </w:rPr>
        <w:t>:</w:t>
      </w:r>
    </w:p>
    <w:p w14:paraId="44CD22E9" w14:textId="77777777" w:rsidR="000D44FF"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0CC12A1A"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 xml:space="preserve">WhatsApp </w:t>
      </w:r>
      <w:r>
        <w:rPr>
          <w:rFonts w:ascii="Times New Roman" w:eastAsia="MS Mincho" w:hAnsi="Times New Roman" w:cs="Times New Roman"/>
          <w:b/>
          <w:kern w:val="2"/>
          <w:sz w:val="26"/>
          <w:szCs w:val="26"/>
          <w:lang w:eastAsia="ja-JP"/>
        </w:rPr>
        <w:t>N</w:t>
      </w:r>
      <w:r w:rsidRPr="00581B07">
        <w:rPr>
          <w:rFonts w:ascii="Times New Roman" w:eastAsia="MS Mincho" w:hAnsi="Times New Roman" w:cs="Times New Roman"/>
          <w:b/>
          <w:kern w:val="2"/>
          <w:sz w:val="26"/>
          <w:szCs w:val="26"/>
          <w:lang w:eastAsia="ja-JP"/>
        </w:rPr>
        <w:t>o</w:t>
      </w:r>
      <w:r w:rsidRPr="00581B07">
        <w:rPr>
          <w:rFonts w:ascii="Times New Roman" w:eastAsia="MS Mincho" w:hAnsi="Times New Roman" w:cs="Times New Roman"/>
          <w:bCs/>
          <w:kern w:val="2"/>
          <w:sz w:val="26"/>
          <w:szCs w:val="26"/>
          <w:lang w:eastAsia="ja-JP"/>
        </w:rPr>
        <w:t>:</w:t>
      </w:r>
    </w:p>
    <w:p w14:paraId="6978D8AC"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5C1D2549"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p>
    <w:p w14:paraId="652C4373" w14:textId="77777777" w:rsidR="000D44FF" w:rsidRPr="00581B07" w:rsidRDefault="000D44FF" w:rsidP="000D44FF">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6E247C20" w14:textId="77777777" w:rsidR="000D44FF" w:rsidRPr="00581B07" w:rsidRDefault="000D44FF" w:rsidP="000D44FF">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08BAC04E" w14:textId="77777777" w:rsidR="000D44FF" w:rsidRPr="00581B07" w:rsidRDefault="000D44FF" w:rsidP="000D44FF">
      <w:pPr>
        <w:spacing w:after="0" w:line="240" w:lineRule="auto"/>
        <w:rPr>
          <w:rFonts w:ascii="Times New Roman" w:hAnsi="Times New Roman" w:cs="Times New Roman"/>
          <w:bCs/>
          <w:sz w:val="26"/>
          <w:szCs w:val="26"/>
          <w:lang w:val="fr-FR"/>
        </w:rPr>
      </w:pPr>
    </w:p>
    <w:p w14:paraId="7F701A5E" w14:textId="77777777" w:rsidR="000D44FF" w:rsidRPr="00581B07" w:rsidRDefault="000D44FF" w:rsidP="000D44FF">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ABSTRACT</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(250-300 words)</w:t>
      </w:r>
    </w:p>
    <w:p w14:paraId="0AB08488" w14:textId="77777777" w:rsidR="000D44FF" w:rsidRPr="00581B07" w:rsidRDefault="000D44FF" w:rsidP="000D44FF">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rPr>
        <w:t xml:space="preserve"> </w:t>
      </w:r>
    </w:p>
    <w:p w14:paraId="30D91CF7" w14:textId="77777777" w:rsidR="000D44FF" w:rsidRPr="00581B07" w:rsidRDefault="000D44FF" w:rsidP="000D44FF">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1438F51E" w14:textId="77777777" w:rsidR="000D44FF" w:rsidRPr="00581B07" w:rsidRDefault="000D44FF" w:rsidP="000D44FF">
      <w:pPr>
        <w:spacing w:after="0" w:line="240" w:lineRule="auto"/>
        <w:rPr>
          <w:rFonts w:ascii="Times New Roman" w:hAnsi="Times New Roman" w:cs="Times New Roman"/>
          <w:bCs/>
          <w:sz w:val="26"/>
          <w:szCs w:val="26"/>
        </w:rPr>
      </w:pPr>
    </w:p>
    <w:p w14:paraId="68203B04" w14:textId="77777777" w:rsidR="000D44FF" w:rsidRPr="00581B07" w:rsidRDefault="000D44FF" w:rsidP="000D44FF">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3784EE5B"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Air pollution is one of the major environmental issues. It can cause adverse health</w:t>
      </w:r>
    </w:p>
    <w:p w14:paraId="01B8F41A"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effects such as cancer, cardiovascular diseases and high mortality rates. High</w:t>
      </w:r>
    </w:p>
    <w:p w14:paraId="2F793129"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population density is a huge contributory factor of air pollution in cities and urbanized</w:t>
      </w:r>
    </w:p>
    <w:p w14:paraId="575FAFB6" w14:textId="77777777" w:rsidR="000D44FF"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areas.</w:t>
      </w:r>
    </w:p>
    <w:p w14:paraId="0CE4C458" w14:textId="77777777" w:rsidR="000D44FF" w:rsidRPr="0061121C" w:rsidRDefault="000D44FF" w:rsidP="000D44FF">
      <w:pPr>
        <w:spacing w:after="0" w:line="240" w:lineRule="auto"/>
        <w:rPr>
          <w:rFonts w:ascii="Times New Roman" w:hAnsi="Times New Roman" w:cs="Times New Roman"/>
          <w:bCs/>
          <w:sz w:val="26"/>
          <w:szCs w:val="26"/>
        </w:rPr>
      </w:pPr>
    </w:p>
    <w:p w14:paraId="3F4D14AC"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The third biggest city of the Czech Republic, Ostrava the subject of this thesis, is</w:t>
      </w:r>
    </w:p>
    <w:p w14:paraId="0B1EE6E0"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one of the most densely polluted areas of the country. The main air pollutants of</w:t>
      </w:r>
    </w:p>
    <w:p w14:paraId="3B8BD16D"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concern are suspended particles and poly aromatic hydrocarbons. Ostrava’s high</w:t>
      </w:r>
    </w:p>
    <w:p w14:paraId="7DEE2952"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proportion of heavy industry is a major source of air pollution compared to the rest of</w:t>
      </w:r>
    </w:p>
    <w:p w14:paraId="34B4301E"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the Czech Republic. Other sources of air pollution are transport, local heating and</w:t>
      </w:r>
    </w:p>
    <w:p w14:paraId="7FA6B627"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possibly a pollution transfer from a neighboring industrial region in Poland.</w:t>
      </w:r>
    </w:p>
    <w:p w14:paraId="39A6EC68"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This thesis deals mainly with long term time series, including air pollutants (PM10,</w:t>
      </w:r>
    </w:p>
    <w:p w14:paraId="53C81D88" w14:textId="77777777" w:rsidR="000D44FF"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SO2, NOx), and meteorological variables.</w:t>
      </w:r>
    </w:p>
    <w:p w14:paraId="3F21DCBF" w14:textId="77777777" w:rsidR="000D44FF" w:rsidRPr="0061121C" w:rsidRDefault="000D44FF" w:rsidP="000D44FF">
      <w:pPr>
        <w:spacing w:after="0" w:line="240" w:lineRule="auto"/>
        <w:rPr>
          <w:rFonts w:ascii="Times New Roman" w:hAnsi="Times New Roman" w:cs="Times New Roman"/>
          <w:bCs/>
          <w:sz w:val="26"/>
          <w:szCs w:val="26"/>
        </w:rPr>
      </w:pPr>
    </w:p>
    <w:p w14:paraId="111E6C46"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Information about the opening and closing of industrial plants can be considered as</w:t>
      </w:r>
    </w:p>
    <w:p w14:paraId="572C6796"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an added value to this work. The purpose of this data thesis is to compare the</w:t>
      </w:r>
    </w:p>
    <w:p w14:paraId="5D8EBB22"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concentration levels before and after the closing or opening of particular industrial</w:t>
      </w:r>
    </w:p>
    <w:p w14:paraId="47ADF8CB"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plants in the city of Ostrava during the last 35 years. So far no one has utilized these</w:t>
      </w:r>
    </w:p>
    <w:p w14:paraId="782E5DBB" w14:textId="77777777" w:rsidR="000D44FF" w:rsidRPr="0061121C"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data sets for comprehensive analyses.</w:t>
      </w:r>
    </w:p>
    <w:p w14:paraId="25CED4E8" w14:textId="77777777" w:rsidR="000D44FF" w:rsidRPr="00581B07" w:rsidRDefault="000D44FF" w:rsidP="000D44FF">
      <w:pPr>
        <w:spacing w:after="0" w:line="240" w:lineRule="auto"/>
        <w:rPr>
          <w:rFonts w:ascii="Times New Roman" w:hAnsi="Times New Roman" w:cs="Times New Roman"/>
          <w:bCs/>
          <w:sz w:val="26"/>
          <w:szCs w:val="26"/>
        </w:rPr>
      </w:pPr>
      <w:r w:rsidRPr="0061121C">
        <w:rPr>
          <w:rFonts w:ascii="Times New Roman" w:hAnsi="Times New Roman" w:cs="Times New Roman"/>
          <w:bCs/>
          <w:sz w:val="26"/>
          <w:szCs w:val="26"/>
        </w:rPr>
        <w:t xml:space="preserve">Key </w:t>
      </w:r>
      <w:proofErr w:type="spellStart"/>
      <w:r w:rsidRPr="0061121C">
        <w:rPr>
          <w:rFonts w:ascii="Times New Roman" w:hAnsi="Times New Roman" w:cs="Times New Roman"/>
          <w:bCs/>
          <w:sz w:val="26"/>
          <w:szCs w:val="26"/>
        </w:rPr>
        <w:t>words:Urban</w:t>
      </w:r>
      <w:proofErr w:type="spellEnd"/>
      <w:r w:rsidRPr="0061121C">
        <w:rPr>
          <w:rFonts w:ascii="Times New Roman" w:hAnsi="Times New Roman" w:cs="Times New Roman"/>
          <w:bCs/>
          <w:sz w:val="26"/>
          <w:szCs w:val="26"/>
        </w:rPr>
        <w:t xml:space="preserve"> area, Emission, PM10, SO2, Industry</w:t>
      </w:r>
    </w:p>
    <w:p w14:paraId="0ACA996F" w14:textId="77777777" w:rsidR="000D44FF" w:rsidRDefault="000D44FF" w:rsidP="000D44FF">
      <w:pPr>
        <w:spacing w:after="0" w:line="240" w:lineRule="auto"/>
        <w:rPr>
          <w:rFonts w:ascii="Times New Roman" w:hAnsi="Times New Roman" w:cs="Times New Roman"/>
          <w:b/>
          <w:sz w:val="26"/>
          <w:szCs w:val="26"/>
          <w:u w:val="single"/>
        </w:rPr>
      </w:pPr>
    </w:p>
    <w:p w14:paraId="196CDFF0" w14:textId="77777777" w:rsidR="000D44FF" w:rsidRDefault="000D44FF" w:rsidP="000D44FF">
      <w:pPr>
        <w:spacing w:after="0" w:line="240" w:lineRule="auto"/>
        <w:rPr>
          <w:rFonts w:ascii="Times New Roman" w:hAnsi="Times New Roman" w:cs="Times New Roman"/>
          <w:sz w:val="26"/>
          <w:szCs w:val="26"/>
        </w:rPr>
      </w:pPr>
      <w:r w:rsidRPr="00581B07">
        <w:rPr>
          <w:rFonts w:ascii="Times New Roman" w:hAnsi="Times New Roman" w:cs="Times New Roman"/>
          <w:b/>
          <w:sz w:val="26"/>
          <w:szCs w:val="26"/>
          <w:u w:val="single"/>
        </w:rPr>
        <w:t>BIOGRAPHY</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(100-150 words)</w:t>
      </w:r>
    </w:p>
    <w:p w14:paraId="3332305B" w14:textId="77777777" w:rsidR="00907BCE" w:rsidRPr="00581B07" w:rsidRDefault="00907BCE" w:rsidP="000D44FF">
      <w:pPr>
        <w:spacing w:after="0" w:line="240" w:lineRule="auto"/>
        <w:rPr>
          <w:rFonts w:ascii="Times New Roman" w:hAnsi="Times New Roman" w:cs="Times New Roman"/>
          <w:b/>
          <w:sz w:val="26"/>
          <w:szCs w:val="26"/>
        </w:rPr>
      </w:pPr>
    </w:p>
    <w:p w14:paraId="00D7BEE7" w14:textId="77777777" w:rsidR="000D44FF" w:rsidRPr="00581B07" w:rsidRDefault="000D44FF" w:rsidP="000D44FF">
      <w:pPr>
        <w:spacing w:after="0" w:line="240" w:lineRule="auto"/>
        <w:jc w:val="both"/>
        <w:rPr>
          <w:rFonts w:ascii="Times New Roman" w:hAnsi="Times New Roman" w:cs="Times New Roman"/>
          <w:sz w:val="26"/>
          <w:szCs w:val="26"/>
        </w:rPr>
      </w:pPr>
    </w:p>
    <w:p w14:paraId="6FC346AF" w14:textId="77777777" w:rsidR="000D44FF" w:rsidRPr="0061121C" w:rsidRDefault="000D44FF" w:rsidP="000D44FF">
      <w:pPr>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proofErr w:type="spellStart"/>
      <w:r w:rsidRPr="00581B07">
        <w:rPr>
          <w:rFonts w:ascii="Times New Roman" w:hAnsi="Times New Roman" w:cs="Times New Roman"/>
          <w:sz w:val="26"/>
          <w:szCs w:val="26"/>
        </w:rPr>
        <w:t>Ph.D</w:t>
      </w:r>
      <w:proofErr w:type="spellEnd"/>
      <w:r w:rsidRPr="00581B07">
        <w:rPr>
          <w:rFonts w:ascii="Times New Roman" w:hAnsi="Times New Roman" w:cs="Times New Roman"/>
          <w:sz w:val="26"/>
          <w:szCs w:val="26"/>
        </w:rPr>
        <w:t xml:space="preserve"> in Soil Chemistry from Mississippi State University in 1990 and a bachelor’s degree in Chemistry and Mathematics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317B8C35" w14:textId="77777777" w:rsidR="000D44FF" w:rsidRPr="00581B07" w:rsidRDefault="000D44FF" w:rsidP="000D44FF">
      <w:pPr>
        <w:spacing w:line="276" w:lineRule="auto"/>
        <w:jc w:val="both"/>
        <w:rPr>
          <w:noProof/>
          <w:sz w:val="26"/>
          <w:szCs w:val="26"/>
        </w:rPr>
      </w:pPr>
    </w:p>
    <w:p w14:paraId="6BBE8A2B" w14:textId="77777777" w:rsidR="000D44FF" w:rsidRPr="00581B07" w:rsidRDefault="000D44FF" w:rsidP="000D44FF">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07C78750" w14:textId="77777777" w:rsidR="000D44FF" w:rsidRPr="00581B07" w:rsidRDefault="000D44FF" w:rsidP="000D44FF">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0C9ECCED" wp14:editId="432850CD">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15E79" w14:textId="77777777" w:rsidR="00C14A16" w:rsidRDefault="00C14A16"/>
    <w:sectPr w:rsidR="00C14A16" w:rsidSect="000D44FF">
      <w:headerReference w:type="even" r:id="rId7"/>
      <w:headerReference w:type="default" r:id="rId8"/>
      <w:footerReference w:type="even" r:id="rId9"/>
      <w:footerReference w:type="default" r:id="rId10"/>
      <w:headerReference w:type="first" r:id="rId11"/>
      <w:footerReference w:type="first" r:id="rId12"/>
      <w:pgSz w:w="12240" w:h="15840"/>
      <w:pgMar w:top="851"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DFF10" w14:textId="77777777" w:rsidR="00F950FA" w:rsidRDefault="00F950FA">
      <w:pPr>
        <w:spacing w:after="0" w:line="240" w:lineRule="auto"/>
      </w:pPr>
      <w:r>
        <w:separator/>
      </w:r>
    </w:p>
  </w:endnote>
  <w:endnote w:type="continuationSeparator" w:id="0">
    <w:p w14:paraId="1AFE4D80" w14:textId="77777777" w:rsidR="00F950FA" w:rsidRDefault="00F9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9BA1" w14:textId="77777777" w:rsidR="00C14A16" w:rsidRDefault="00C14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C5C3" w14:textId="77777777" w:rsidR="00C14A16" w:rsidRDefault="00C14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DF8C" w14:textId="77777777" w:rsidR="00C14A16" w:rsidRDefault="00C1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28556" w14:textId="77777777" w:rsidR="00F950FA" w:rsidRDefault="00F950FA">
      <w:pPr>
        <w:spacing w:after="0" w:line="240" w:lineRule="auto"/>
      </w:pPr>
      <w:r>
        <w:separator/>
      </w:r>
    </w:p>
  </w:footnote>
  <w:footnote w:type="continuationSeparator" w:id="0">
    <w:p w14:paraId="21F7D449" w14:textId="77777777" w:rsidR="00F950FA" w:rsidRDefault="00F9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A4DB" w14:textId="77777777" w:rsidR="00C14A16" w:rsidRDefault="00C1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1DF7" w14:textId="77777777" w:rsidR="00C14A16" w:rsidRPr="00581B07" w:rsidRDefault="00DB70E4" w:rsidP="00581B07">
    <w:pPr>
      <w:spacing w:after="0" w:line="240" w:lineRule="auto"/>
      <w:jc w:val="center"/>
      <w:rPr>
        <w:rFonts w:ascii="Times New Roman" w:eastAsia="MS Mincho" w:hAnsi="Times New Roman" w:cs="Times New Roman"/>
        <w:b/>
        <w:color w:val="1D1B11" w:themeColor="background2" w:themeShade="1A"/>
        <w:kern w:val="2"/>
        <w:sz w:val="32"/>
        <w:szCs w:val="32"/>
        <w:lang w:eastAsia="ja-JP"/>
      </w:rPr>
    </w:pPr>
    <w:r w:rsidRPr="00C44299">
      <w:rPr>
        <w:rFonts w:ascii="Times New Roman" w:eastAsia="MS Mincho" w:hAnsi="Times New Roman" w:cs="Times New Roman"/>
        <w:b/>
        <w:color w:val="1D1B11" w:themeColor="background2" w:themeShade="1A"/>
        <w:kern w:val="2"/>
        <w:sz w:val="32"/>
        <w:szCs w:val="32"/>
        <w:lang w:eastAsia="ja-JP"/>
      </w:rPr>
      <w:t>International Conference on Materials Science and Engineering</w:t>
    </w:r>
    <w:r w:rsidRPr="00581B07">
      <w:rPr>
        <w:rFonts w:ascii="Times New Roman" w:eastAsia="MS Mincho" w:hAnsi="Times New Roman" w:cs="Times New Roman"/>
        <w:b/>
        <w:color w:val="1D1B11" w:themeColor="background2" w:themeShade="1A"/>
        <w:kern w:val="2"/>
        <w:sz w:val="32"/>
        <w:szCs w:val="32"/>
        <w:lang w:eastAsia="ja-JP"/>
      </w:rPr>
      <w:br/>
      <w:t>November 1</w:t>
    </w:r>
    <w:r>
      <w:rPr>
        <w:rFonts w:ascii="Times New Roman" w:eastAsia="MS Mincho" w:hAnsi="Times New Roman" w:cs="Times New Roman"/>
        <w:b/>
        <w:color w:val="1D1B11" w:themeColor="background2" w:themeShade="1A"/>
        <w:kern w:val="2"/>
        <w:sz w:val="32"/>
        <w:szCs w:val="32"/>
        <w:lang w:eastAsia="ja-JP"/>
      </w:rPr>
      <w:t>4</w:t>
    </w:r>
    <w:r w:rsidRPr="00581B07">
      <w:rPr>
        <w:rFonts w:ascii="Times New Roman" w:eastAsia="MS Mincho" w:hAnsi="Times New Roman" w:cs="Times New Roman"/>
        <w:b/>
        <w:color w:val="1D1B11" w:themeColor="background2" w:themeShade="1A"/>
        <w:kern w:val="2"/>
        <w:sz w:val="32"/>
        <w:szCs w:val="32"/>
        <w:lang w:eastAsia="ja-JP"/>
      </w:rPr>
      <w:t>-1</w:t>
    </w:r>
    <w:r>
      <w:rPr>
        <w:rFonts w:ascii="Times New Roman" w:eastAsia="MS Mincho" w:hAnsi="Times New Roman" w:cs="Times New Roman"/>
        <w:b/>
        <w:color w:val="1D1B11" w:themeColor="background2" w:themeShade="1A"/>
        <w:kern w:val="2"/>
        <w:sz w:val="32"/>
        <w:szCs w:val="32"/>
        <w:lang w:eastAsia="ja-JP"/>
      </w:rPr>
      <w:t>5</w:t>
    </w:r>
    <w:r w:rsidRPr="00581B07">
      <w:rPr>
        <w:rFonts w:ascii="Times New Roman" w:eastAsia="MS Mincho" w:hAnsi="Times New Roman" w:cs="Times New Roman"/>
        <w:b/>
        <w:color w:val="1D1B11" w:themeColor="background2" w:themeShade="1A"/>
        <w:kern w:val="2"/>
        <w:sz w:val="32"/>
        <w:szCs w:val="32"/>
        <w:lang w:eastAsia="ja-JP"/>
      </w:rPr>
      <w:t xml:space="preserve">, 2024 | </w:t>
    </w:r>
    <w:r w:rsidRPr="00EA5788">
      <w:rPr>
        <w:rFonts w:ascii="Times New Roman" w:eastAsia="MS Mincho" w:hAnsi="Times New Roman" w:cs="Times New Roman"/>
        <w:b/>
        <w:color w:val="1D1B11" w:themeColor="background2" w:themeShade="1A"/>
        <w:kern w:val="2"/>
        <w:sz w:val="32"/>
        <w:szCs w:val="32"/>
        <w:lang w:eastAsia="ja-JP"/>
      </w:rPr>
      <w:t>Rome, Italy</w:t>
    </w:r>
  </w:p>
  <w:p w14:paraId="3C818E0F" w14:textId="77777777" w:rsidR="00C14A16" w:rsidRDefault="00C1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AC3B7" w14:textId="77777777" w:rsidR="00C14A16" w:rsidRDefault="00C14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FF"/>
    <w:rsid w:val="000D44FF"/>
    <w:rsid w:val="0034075C"/>
    <w:rsid w:val="00740C2B"/>
    <w:rsid w:val="00907BCE"/>
    <w:rsid w:val="00A06728"/>
    <w:rsid w:val="00A478CF"/>
    <w:rsid w:val="00AB1512"/>
    <w:rsid w:val="00B8676A"/>
    <w:rsid w:val="00C14A16"/>
    <w:rsid w:val="00DA576B"/>
    <w:rsid w:val="00DB70E4"/>
    <w:rsid w:val="00ED4135"/>
    <w:rsid w:val="00F950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484A"/>
  <w15:chartTrackingRefBased/>
  <w15:docId w15:val="{D01AD134-6D88-4B8B-B478-3E2693EB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FF"/>
    <w:pPr>
      <w:spacing w:after="160" w:line="259"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4FF"/>
    <w:rPr>
      <w:kern w:val="0"/>
      <w:lang w:val="en-US"/>
      <w14:ligatures w14:val="none"/>
    </w:rPr>
  </w:style>
  <w:style w:type="paragraph" w:styleId="Footer">
    <w:name w:val="footer"/>
    <w:basedOn w:val="Normal"/>
    <w:link w:val="FooterChar"/>
    <w:uiPriority w:val="99"/>
    <w:unhideWhenUsed/>
    <w:rsid w:val="000D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4F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Materials</dc:creator>
  <cp:keywords/>
  <dc:description/>
  <cp:lastModifiedBy>User</cp:lastModifiedBy>
  <cp:revision>3</cp:revision>
  <dcterms:created xsi:type="dcterms:W3CDTF">2024-05-21T09:00:00Z</dcterms:created>
  <dcterms:modified xsi:type="dcterms:W3CDTF">2024-05-21T13:01:00Z</dcterms:modified>
</cp:coreProperties>
</file>